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left"/>
        <w:rPr/>
      </w:pPr>
      <w:r>
        <w:rPr>
          <w:b/>
          <w:bCs/>
          <w:sz w:val="20"/>
          <w:szCs w:val="20"/>
        </w:rPr>
        <w:t>CambridgUniversity Press</w:t>
      </w:r>
      <w:r>
        <w:rPr>
          <w:sz w:val="20"/>
          <w:szCs w:val="20"/>
        </w:rPr>
        <w:t xml:space="preserve"> (CUP) ha preparado un listado de enlaces desde los que podréis acceder a recursos digitales online para que el alumnado continue con su aprendizaje de la mejor manera posible. </w:t>
      </w:r>
    </w:p>
    <w:p>
      <w:pPr>
        <w:pStyle w:val="Cuerpodetexto"/>
        <w:jc w:val="left"/>
        <w:rPr/>
      </w:pPr>
      <w:r>
        <w:rPr>
          <w:sz w:val="20"/>
          <w:szCs w:val="20"/>
        </w:rPr>
        <w:t xml:space="preserve">Están listados por etapas y dentro de éstas por cursos; os recuerdo que en </w:t>
      </w:r>
      <w:hyperlink r:id="rId2">
        <w:r>
          <w:rPr>
            <w:rStyle w:val="EnlacedeInternet"/>
            <w:sz w:val="20"/>
            <w:szCs w:val="20"/>
          </w:rPr>
          <w:t>thecambridgeteacher.es</w:t>
        </w:r>
      </w:hyperlink>
      <w:r>
        <w:rPr>
          <w:sz w:val="20"/>
          <w:szCs w:val="20"/>
        </w:rPr>
        <w:t xml:space="preserve"> contáis con worksheets y otros recursos que espero os sean igualmente útiles. </w:t>
      </w:r>
    </w:p>
    <w:p>
      <w:pPr>
        <w:pStyle w:val="Cuerpodetexto"/>
        <w:jc w:val="left"/>
        <w:rPr/>
      </w:pPr>
      <w:r>
        <w:rPr>
          <w:sz w:val="20"/>
          <w:szCs w:val="20"/>
        </w:rPr>
        <w:t>Gracias a Antonio del CUP por su apoyo con este resumen.</w:t>
      </w:r>
    </w:p>
    <w:p>
      <w:pPr>
        <w:pStyle w:val="Cuerpodetexto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GENERAL</w:t>
      </w:r>
    </w:p>
    <w:p>
      <w:pPr>
        <w:pStyle w:val="Cuerpodetexto"/>
        <w:jc w:val="left"/>
        <w:rPr/>
      </w:pPr>
      <w:r>
        <w:rPr>
          <w:b/>
          <w:bCs/>
          <w:sz w:val="20"/>
          <w:szCs w:val="20"/>
        </w:rPr>
        <w:t>Learners:</w:t>
      </w:r>
      <w:r>
        <w:rPr>
          <w:sz w:val="20"/>
          <w:szCs w:val="20"/>
        </w:rPr>
        <w:t xml:space="preserve"> </w:t>
      </w:r>
      <w:hyperlink r:id="rId3">
        <w:r>
          <w:rPr>
            <w:rStyle w:val="EnlacedeInternet"/>
            <w:sz w:val="20"/>
            <w:szCs w:val="20"/>
          </w:rPr>
          <w:t>https://www.cambridgeenglish.org/learning-english/</w:t>
        </w:r>
      </w:hyperlink>
    </w:p>
    <w:p>
      <w:pPr>
        <w:pStyle w:val="Cuerpodetexto"/>
        <w:jc w:val="left"/>
        <w:rPr/>
      </w:pPr>
      <w:r>
        <w:rPr>
          <w:b/>
          <w:bCs/>
          <w:sz w:val="20"/>
          <w:szCs w:val="20"/>
        </w:rPr>
        <w:t>Teachers:</w:t>
      </w:r>
      <w:r>
        <w:rPr>
          <w:sz w:val="20"/>
          <w:szCs w:val="20"/>
        </w:rPr>
        <w:t xml:space="preserve"> </w:t>
      </w:r>
      <w:hyperlink r:id="rId4">
        <w:r>
          <w:rPr>
            <w:rStyle w:val="EnlacedeInternet"/>
            <w:sz w:val="20"/>
            <w:szCs w:val="20"/>
          </w:rPr>
          <w:t>https://www.cambridgeenglish.org/teaching-english/</w:t>
        </w:r>
      </w:hyperlink>
    </w:p>
    <w:p>
      <w:pPr>
        <w:pStyle w:val="Cuerpodetexto"/>
        <w:jc w:val="left"/>
        <w:rPr/>
      </w:pPr>
      <w:r>
        <w:rPr>
          <w:b/>
          <w:bCs/>
          <w:sz w:val="20"/>
          <w:szCs w:val="20"/>
        </w:rPr>
        <w:t xml:space="preserve">Schools: </w:t>
      </w:r>
      <w:hyperlink r:id="rId5">
        <w:r>
          <w:rPr>
            <w:rStyle w:val="EnlacedeInternet"/>
            <w:b w:val="false"/>
            <w:bCs w:val="false"/>
            <w:sz w:val="20"/>
            <w:szCs w:val="20"/>
          </w:rPr>
          <w:t>https://www.cambridgeenglish.org/exams-and-tests/qualifications/schools/</w:t>
        </w:r>
      </w:hyperlink>
    </w:p>
    <w:p>
      <w:pPr>
        <w:pStyle w:val="Cuerpodetexto"/>
        <w:jc w:val="left"/>
        <w:rPr/>
      </w:pPr>
      <w:r>
        <w:rPr>
          <w:b/>
          <w:bCs/>
          <w:sz w:val="20"/>
          <w:szCs w:val="20"/>
        </w:rPr>
        <w:t>Exams &amp; Tests:</w:t>
      </w:r>
      <w:r>
        <w:rPr>
          <w:b w:val="false"/>
          <w:bCs w:val="false"/>
          <w:sz w:val="20"/>
          <w:szCs w:val="20"/>
        </w:rPr>
        <w:t xml:space="preserve"> </w:t>
      </w:r>
      <w:hyperlink r:id="rId6">
        <w:r>
          <w:rPr>
            <w:rStyle w:val="EnlacedeInternet"/>
            <w:b w:val="false"/>
            <w:bCs w:val="false"/>
            <w:sz w:val="20"/>
            <w:szCs w:val="20"/>
          </w:rPr>
          <w:t>https://www.cambridgeenglish.org/exams-and-tests/</w:t>
        </w:r>
      </w:hyperlink>
    </w:p>
    <w:p>
      <w:pPr>
        <w:pStyle w:val="Cuerpode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</w:rPr>
        <w:t>INFANTIL: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Greenman and the Magic Forest</w:t>
      </w:r>
    </w:p>
    <w:p>
      <w:pPr>
        <w:pStyle w:val="Cuerpodetexto"/>
        <w:rPr/>
      </w:pPr>
      <w:hyperlink r:id="rId7" w:tgtFrame="_blank">
        <w:r>
          <w:rPr>
            <w:rStyle w:val="EnlacedeInternet"/>
            <w:sz w:val="20"/>
            <w:szCs w:val="20"/>
          </w:rPr>
          <w:t>http://greenmanandthemagicforest.cambridge.es/</w:t>
        </w:r>
      </w:hyperlink>
    </w:p>
    <w:p>
      <w:pPr>
        <w:pStyle w:val="Cuerpodetexto"/>
        <w:rPr/>
      </w:pPr>
      <w:hyperlink r:id="rId8" w:tgtFrame="_blank">
        <w:r>
          <w:rPr>
            <w:rStyle w:val="EnlacedeInternet"/>
            <w:sz w:val="20"/>
            <w:szCs w:val="20"/>
          </w:rPr>
          <w:t>https://www.cambridge.es/catalogo/infantil/cursos/greenman/recursos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Super Safari:</w:t>
      </w:r>
    </w:p>
    <w:p>
      <w:pPr>
        <w:pStyle w:val="Cuerpodetexto"/>
        <w:rPr/>
      </w:pPr>
      <w:hyperlink r:id="rId9" w:tgtFrame="_blank">
        <w:r>
          <w:rPr>
            <w:rStyle w:val="EnlacedeInternet"/>
            <w:sz w:val="20"/>
            <w:szCs w:val="20"/>
          </w:rPr>
          <w:t>https://www.cambridge.es/catalogo/infantil/cursos/super-safari/recursos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</w:rPr>
        <w:t>PRIMARY: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Social and Natural Sciences</w:t>
      </w:r>
    </w:p>
    <w:p>
      <w:pPr>
        <w:pStyle w:val="Cuerpodetexto"/>
        <w:rPr/>
      </w:pPr>
      <w:hyperlink r:id="rId10" w:tgtFrame="_blank">
        <w:r>
          <w:rPr>
            <w:rStyle w:val="EnlacedeInternet"/>
            <w:sz w:val="20"/>
            <w:szCs w:val="20"/>
          </w:rPr>
          <w:t>https://www.cambridge.es/catalogo/primaria/cursos/science/recursos</w:t>
        </w:r>
      </w:hyperlink>
    </w:p>
    <w:p>
      <w:pPr>
        <w:pStyle w:val="Cuerpodetexto"/>
        <w:rPr/>
      </w:pPr>
      <w:r>
        <w:rPr>
          <w:sz w:val="20"/>
          <w:szCs w:val="20"/>
        </w:rPr>
        <w:t>Kid’s Box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Recursos para el alumno:</w:t>
      </w:r>
    </w:p>
    <w:p>
      <w:pPr>
        <w:pStyle w:val="Cuerpodetexto"/>
        <w:rPr/>
      </w:pPr>
      <w:hyperlink r:id="rId11" w:tgtFrame="_blank">
        <w:r>
          <w:rPr>
            <w:rStyle w:val="EnlacedeInternet"/>
            <w:sz w:val="20"/>
            <w:szCs w:val="20"/>
          </w:rPr>
          <w:t>https://www.kidsboxapps.es/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Recursos para el profesor:</w:t>
      </w:r>
    </w:p>
    <w:p>
      <w:pPr>
        <w:pStyle w:val="Cuerpodetexto"/>
        <w:rPr/>
      </w:pPr>
      <w:hyperlink r:id="rId12" w:tgtFrame="_blank">
        <w:r>
          <w:rPr>
            <w:rStyle w:val="EnlacedeInternet"/>
            <w:sz w:val="20"/>
            <w:szCs w:val="20"/>
          </w:rPr>
          <w:t>https://www.cambridge.es/catalogo/primaria/cursos/kidsboxupdated/recursos-profesor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Guess What:</w:t>
      </w:r>
    </w:p>
    <w:p>
      <w:pPr>
        <w:pStyle w:val="Cuerpodetexto"/>
        <w:rPr/>
      </w:pPr>
      <w:hyperlink r:id="rId13" w:tgtFrame="_blank">
        <w:r>
          <w:rPr>
            <w:rStyle w:val="EnlacedeInternet"/>
            <w:sz w:val="20"/>
            <w:szCs w:val="20"/>
          </w:rPr>
          <w:t>https://www.cambridge.es/catalogo/primaria/cursos/guesswhat/recursos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Super Minds:</w:t>
      </w:r>
    </w:p>
    <w:p>
      <w:pPr>
        <w:pStyle w:val="Cuerpodetexto"/>
        <w:rPr/>
      </w:pPr>
      <w:hyperlink r:id="rId14" w:tgtFrame="_blank">
        <w:r>
          <w:rPr>
            <w:rStyle w:val="EnlacedeInternet"/>
            <w:sz w:val="20"/>
            <w:szCs w:val="20"/>
          </w:rPr>
          <w:t>https://www.cambridge.es/catalogo/primaria/cursos/super-minds/recursos</w:t>
        </w:r>
      </w:hyperlink>
    </w:p>
    <w:p>
      <w:pPr>
        <w:pStyle w:val="Cuerpode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</w:rPr>
        <w:t>SECUNDARIA: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</w:rPr>
        <w:t>Collaborate:</w:t>
      </w:r>
    </w:p>
    <w:p>
      <w:pPr>
        <w:pStyle w:val="Cuerpodetexto"/>
        <w:rPr/>
      </w:pPr>
      <w:hyperlink r:id="rId15" w:tgtFrame="_blank">
        <w:r>
          <w:rPr>
            <w:rStyle w:val="EnlacedeInternet"/>
            <w:sz w:val="20"/>
            <w:szCs w:val="20"/>
          </w:rPr>
          <w:t>https://www.cambridge.es/catalogo/secundaria/cursos/collaborate/recursos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Smart Planet:</w:t>
      </w:r>
    </w:p>
    <w:p>
      <w:pPr>
        <w:pStyle w:val="Cuerpodetexto"/>
        <w:rPr/>
      </w:pPr>
      <w:hyperlink r:id="rId16" w:tgtFrame="_blank">
        <w:r>
          <w:rPr>
            <w:rStyle w:val="EnlacedeInternet"/>
            <w:sz w:val="20"/>
            <w:szCs w:val="20"/>
            <w:lang w:val="en-GB"/>
          </w:rPr>
          <w:t>https://www.cambridge.es/catalogo/secundaria/cursos/smart-planet/recursos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Citizen Z:</w:t>
      </w:r>
    </w:p>
    <w:p>
      <w:pPr>
        <w:pStyle w:val="Cuerpodetexto"/>
        <w:rPr/>
      </w:pPr>
      <w:hyperlink r:id="rId17" w:tgtFrame="_blank">
        <w:r>
          <w:rPr>
            <w:rStyle w:val="EnlacedeInternet"/>
            <w:sz w:val="20"/>
            <w:szCs w:val="20"/>
            <w:lang w:val="en-GB"/>
          </w:rPr>
          <w:t>https://www.cambridge.es/catalogo/secundaria/cursos/citizen-z/recursos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Interactive:</w:t>
      </w:r>
    </w:p>
    <w:p>
      <w:pPr>
        <w:pStyle w:val="Cuerpodetexto"/>
        <w:rPr/>
      </w:pPr>
      <w:hyperlink r:id="rId18" w:tgtFrame="_blank">
        <w:r>
          <w:rPr>
            <w:rStyle w:val="EnlacedeInternet"/>
            <w:sz w:val="20"/>
            <w:szCs w:val="20"/>
            <w:lang w:val="en-GB"/>
          </w:rPr>
          <w:t>https://www.cambridge.es/catalogo/secundaria/cursos/interactive/recursos</w:t>
        </w:r>
      </w:hyperlink>
    </w:p>
    <w:p>
      <w:pPr>
        <w:pStyle w:val="Cuerpodetexto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  <w:lang w:val="en-GB"/>
        </w:rPr>
        <w:t>BACHILLERATO: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Shape the Future:</w:t>
      </w:r>
    </w:p>
    <w:p>
      <w:pPr>
        <w:pStyle w:val="Cuerpodetexto"/>
        <w:rPr/>
      </w:pPr>
      <w:hyperlink r:id="rId19" w:tgtFrame="_blank">
        <w:r>
          <w:rPr>
            <w:rStyle w:val="EnlacedeInternet"/>
            <w:sz w:val="20"/>
            <w:szCs w:val="20"/>
            <w:lang w:val="en-GB"/>
          </w:rPr>
          <w:t>https://www.cambridge.es/catalogo/bachillerato/cursos/shape-the-future/recursos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Out &amp; About:</w:t>
      </w:r>
    </w:p>
    <w:p>
      <w:pPr>
        <w:pStyle w:val="Cuerpodetexto"/>
        <w:rPr/>
      </w:pPr>
      <w:hyperlink r:id="rId20" w:tgtFrame="_blank">
        <w:r>
          <w:rPr>
            <w:rStyle w:val="EnlacedeInternet"/>
            <w:sz w:val="20"/>
            <w:szCs w:val="20"/>
            <w:lang w:val="en-GB"/>
          </w:rPr>
          <w:t>https://www.cambridge.es/catalogo/bachillerato/cursos/outandabout/recursos</w:t>
        </w:r>
      </w:hyperlink>
    </w:p>
    <w:p>
      <w:pPr>
        <w:pStyle w:val="Cuerpodetexto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  <w:lang w:val="en-GB"/>
        </w:rPr>
        <w:t>ADULTOS: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Empower:</w:t>
      </w:r>
    </w:p>
    <w:p>
      <w:pPr>
        <w:pStyle w:val="Cuerpodetexto"/>
        <w:rPr/>
      </w:pPr>
      <w:hyperlink r:id="rId21" w:tgtFrame="_blank">
        <w:r>
          <w:rPr>
            <w:rStyle w:val="EnlacedeInternet"/>
            <w:sz w:val="20"/>
            <w:szCs w:val="20"/>
            <w:lang w:val="en-GB"/>
          </w:rPr>
          <w:t>https://www.cambridge.es/catalogo/adultos/cursos/empower/recursos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Face2Face:</w:t>
      </w:r>
    </w:p>
    <w:p>
      <w:pPr>
        <w:pStyle w:val="Cuerpodetexto"/>
        <w:rPr/>
      </w:pPr>
      <w:hyperlink r:id="rId22" w:tgtFrame="_blank">
        <w:r>
          <w:rPr>
            <w:rStyle w:val="EnlacedeInternet"/>
            <w:sz w:val="20"/>
            <w:szCs w:val="20"/>
            <w:lang w:val="en-GB"/>
          </w:rPr>
          <w:t>https://www.cambridge.es/catalogo/adultos/cursos/face2face2/recursos</w:t>
        </w:r>
      </w:hyperlink>
    </w:p>
    <w:p>
      <w:pPr>
        <w:pStyle w:val="Cuerpodetexto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  <w:lang w:val="en-GB"/>
        </w:rPr>
        <w:t>EXÁMENES:</w:t>
      </w:r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Storyfun:</w:t>
      </w:r>
    </w:p>
    <w:p>
      <w:pPr>
        <w:pStyle w:val="Cuerpodetexto"/>
        <w:rPr/>
      </w:pPr>
      <w:hyperlink r:id="rId23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https://www.cambridge.es/catalogo/examenes/cursos/storyfun2/recursos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Fun for:</w:t>
      </w:r>
    </w:p>
    <w:p>
      <w:pPr>
        <w:pStyle w:val="Cuerpodetexto"/>
        <w:rPr/>
      </w:pPr>
      <w:hyperlink r:id="rId24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https://www.cambridge.es/catalogo/examenes/cursos/funfor4/recursos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Prepare:</w:t>
      </w:r>
    </w:p>
    <w:p>
      <w:pPr>
        <w:pStyle w:val="Cuerpodetexto"/>
        <w:rPr/>
      </w:pPr>
      <w:hyperlink r:id="rId25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https://www.cambridge.es/catalogo/examenes/cursos/prepare2/recursos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Compact:</w:t>
      </w:r>
    </w:p>
    <w:p>
      <w:pPr>
        <w:pStyle w:val="Cuerpodetexto"/>
        <w:rPr/>
      </w:pPr>
      <w:hyperlink r:id="rId26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https://www.cambridge.es/catalogo/examenes/cursos/compact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Complete:</w:t>
      </w:r>
    </w:p>
    <w:p>
      <w:pPr>
        <w:pStyle w:val="Cuerpodetexto"/>
        <w:rPr/>
      </w:pPr>
      <w:hyperlink r:id="rId27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https://www.cambridge.es/catalogo/examenes/cursos/complete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Open World:</w:t>
      </w:r>
    </w:p>
    <w:p>
      <w:pPr>
        <w:pStyle w:val="Cuerpodetexto"/>
        <w:rPr/>
      </w:pPr>
      <w:hyperlink r:id="rId28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https://www.cambridge.es/catalogo/examenes/cursos/open-world/recursos</w:t>
        </w:r>
      </w:hyperlink>
    </w:p>
    <w:p>
      <w:pPr>
        <w:pStyle w:val="Cuerpodetexto"/>
        <w:rPr>
          <w:sz w:val="20"/>
          <w:szCs w:val="20"/>
        </w:rPr>
      </w:pPr>
      <w:r>
        <w:rPr>
          <w:sz w:val="20"/>
          <w:szCs w:val="20"/>
          <w:lang w:val="en-GB"/>
        </w:rPr>
        <w:t>Objective:</w:t>
      </w:r>
    </w:p>
    <w:p>
      <w:pPr>
        <w:pStyle w:val="Cuerpodetexto"/>
        <w:rPr/>
      </w:pPr>
      <w:hyperlink r:id="rId29" w:tgtFrame="_blank">
        <w:r>
          <w:rPr>
            <w:rStyle w:val="EnlacedeInternet"/>
            <w:sz w:val="20"/>
            <w:szCs w:val="20"/>
            <w:lang w:val="en-GB"/>
          </w:rPr>
          <w:t>https://www.cambridge.es/catalogo/examenes/cursos/objective</w:t>
        </w:r>
      </w:hyperlink>
    </w:p>
    <w:p>
      <w:pPr>
        <w:pStyle w:val="Cuerpode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uerpodetexto"/>
        <w:rPr/>
      </w:pPr>
      <w:r>
        <w:rPr>
          <w:b/>
          <w:sz w:val="20"/>
          <w:szCs w:val="20"/>
        </w:rPr>
        <w:t>Enlaces de Interes:</w:t>
      </w:r>
    </w:p>
    <w:p>
      <w:pPr>
        <w:pStyle w:val="Cuerpodetexto"/>
        <w:rPr/>
      </w:pPr>
      <w:hyperlink r:id="rId30" w:tgtFrame="_blank">
        <w:r>
          <w:rPr>
            <w:rStyle w:val="EnlacedeInternet"/>
            <w:sz w:val="20"/>
            <w:szCs w:val="20"/>
          </w:rPr>
          <w:t>www.cambridge.es</w:t>
        </w:r>
      </w:hyperlink>
    </w:p>
    <w:p>
      <w:pPr>
        <w:pStyle w:val="Cuerpodetexto"/>
        <w:rPr/>
      </w:pPr>
      <w:hyperlink r:id="rId31" w:tgtFrame="_blank">
        <w:r>
          <w:rPr>
            <w:rStyle w:val="EnlacedeInternet"/>
            <w:sz w:val="20"/>
            <w:szCs w:val="20"/>
            <w:lang w:val="en-GB"/>
          </w:rPr>
          <w:t>www.thecambridgeteacher.es</w:t>
        </w:r>
      </w:hyperlink>
    </w:p>
    <w:p>
      <w:pPr>
        <w:pStyle w:val="Cuerpodetexto"/>
        <w:rPr/>
      </w:pPr>
      <w:hyperlink r:id="rId32">
        <w:r>
          <w:rPr>
            <w:rStyle w:val="EnlacedeInternet"/>
            <w:sz w:val="20"/>
            <w:szCs w:val="20"/>
            <w:lang w:val="en-GB"/>
          </w:rPr>
          <w:t>https://www.cambridge.es/catalogo/perfect-match</w:t>
        </w:r>
      </w:hyperlink>
    </w:p>
    <w:p>
      <w:pPr>
        <w:pStyle w:val="Cuerpodetexto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Cuerpodetexto"/>
        <w:rPr>
          <w:sz w:val="20"/>
          <w:szCs w:val="20"/>
        </w:rPr>
      </w:pPr>
      <w:r>
        <w:rPr>
          <w:b/>
          <w:sz w:val="20"/>
          <w:szCs w:val="20"/>
          <w:lang w:val="en-GB"/>
        </w:rPr>
        <w:t>Find the best supplementary materials for your coursebook series:</w:t>
      </w:r>
    </w:p>
    <w:p>
      <w:pPr>
        <w:pStyle w:val="Cuerpodetexto"/>
        <w:rPr/>
      </w:pPr>
      <w:hyperlink r:id="rId33" w:tgtFrame="_blank">
        <w:r>
          <w:rPr>
            <w:rStyle w:val="EnlacedeInternet"/>
            <w:sz w:val="20"/>
            <w:szCs w:val="20"/>
            <w:lang w:val="en-GB"/>
          </w:rPr>
          <w:t>https://cambridgeencasa.cambridge.es/</w:t>
        </w:r>
      </w:hyperlink>
      <w:r>
        <w:rPr>
          <w:sz w:val="20"/>
          <w:szCs w:val="20"/>
          <w:lang w:val="en-GB"/>
        </w:rPr>
        <w:t>  </w:t>
      </w:r>
      <w:r>
        <w:rPr>
          <w:b/>
          <w:sz w:val="20"/>
          <w:szCs w:val="20"/>
          <w:lang w:val="en-GB"/>
        </w:rPr>
        <w:t>Open resources for students &amp; families</w:t>
      </w:r>
    </w:p>
    <w:p>
      <w:pPr>
        <w:pStyle w:val="Cuerpodetexto"/>
        <w:rPr/>
      </w:pPr>
      <w:hyperlink r:id="rId34" w:tgtFrame="_blank">
        <w:r>
          <w:rPr>
            <w:rStyle w:val="EnlacedeInternet"/>
            <w:sz w:val="20"/>
            <w:szCs w:val="20"/>
            <w:lang w:val="en-GB"/>
          </w:rPr>
          <w:t>https://worldoffun.cambridge.org/</w:t>
        </w:r>
      </w:hyperlink>
      <w:r>
        <w:rPr>
          <w:sz w:val="20"/>
          <w:szCs w:val="20"/>
          <w:lang w:val="en-GB"/>
        </w:rPr>
        <w:t>   </w:t>
      </w:r>
      <w:r>
        <w:rPr>
          <w:b/>
          <w:sz w:val="20"/>
          <w:szCs w:val="20"/>
          <w:lang w:val="en-GB"/>
        </w:rPr>
        <w:t>Fresh ideas, tips and materials to make YLE exam preparation FUN for all</w:t>
      </w:r>
    </w:p>
    <w:p>
      <w:pPr>
        <w:pStyle w:val="Cuerpodetexto"/>
        <w:rPr/>
      </w:pPr>
      <w:hyperlink r:id="rId35" w:tgtFrame="_blank">
        <w:r>
          <w:rPr>
            <w:rStyle w:val="EnlacedeInternet"/>
            <w:sz w:val="20"/>
            <w:szCs w:val="20"/>
            <w:lang w:val="en-GB"/>
          </w:rPr>
          <w:t>https://practicemakesperfect.cambridge.org</w:t>
        </w:r>
      </w:hyperlink>
      <w:r>
        <w:rPr>
          <w:sz w:val="20"/>
          <w:szCs w:val="20"/>
        </w:rPr>
        <w:t>  </w:t>
      </w:r>
      <w:r>
        <w:rPr>
          <w:b/>
          <w:sz w:val="20"/>
          <w:szCs w:val="20"/>
          <w:lang w:val="en-GB"/>
        </w:rPr>
        <w:t>Tips, lesson plans &amp; teaching support</w:t>
      </w:r>
    </w:p>
    <w:p>
      <w:pPr>
        <w:pStyle w:val="Cuerpodetexto"/>
        <w:rPr/>
      </w:pPr>
      <w:hyperlink r:id="rId36" w:tgtFrame="_blank">
        <w:r>
          <w:rPr>
            <w:rStyle w:val="EnlacedeInternet"/>
            <w:sz w:val="20"/>
            <w:szCs w:val="20"/>
            <w:lang w:val="en-GB"/>
          </w:rPr>
          <w:t>https://www.cambridgeparati.es/</w:t>
        </w:r>
      </w:hyperlink>
      <w:r>
        <w:rPr>
          <w:sz w:val="20"/>
          <w:szCs w:val="20"/>
        </w:rPr>
        <w:t> </w:t>
      </w:r>
      <w:r>
        <w:rPr>
          <w:b/>
          <w:sz w:val="20"/>
          <w:szCs w:val="20"/>
          <w:lang w:val="en-GB"/>
        </w:rPr>
        <w:t>Open resources for students &amp; families</w:t>
      </w:r>
    </w:p>
    <w:p>
      <w:pPr>
        <w:pStyle w:val="Cuerpodetexto"/>
        <w:rPr/>
      </w:pPr>
      <w:hyperlink r:id="rId37" w:tgtFrame="_blank">
        <w:r>
          <w:rPr>
            <w:rStyle w:val="EnlacedeInternet"/>
            <w:sz w:val="20"/>
            <w:szCs w:val="20"/>
            <w:lang w:val="en-GB"/>
          </w:rPr>
          <w:t>https://writeandimprove.com/</w:t>
        </w:r>
      </w:hyperlink>
      <w:r>
        <w:rPr>
          <w:sz w:val="20"/>
          <w:szCs w:val="20"/>
          <w:lang w:val="en-GB"/>
        </w:rPr>
        <w:t>  </w:t>
      </w:r>
      <w:r>
        <w:rPr>
          <w:b/>
          <w:sz w:val="20"/>
          <w:szCs w:val="20"/>
          <w:lang w:val="en-GB"/>
        </w:rPr>
        <w:t>Free tool for learners of English that marks Writing in seconds</w:t>
      </w:r>
    </w:p>
    <w:p>
      <w:pPr>
        <w:pStyle w:val="Cuerpodetexto"/>
        <w:rPr/>
      </w:pPr>
      <w:hyperlink r:id="rId38" w:tgtFrame="_blank">
        <w:r>
          <w:rPr>
            <w:rStyle w:val="EnlacedeInternet"/>
            <w:sz w:val="20"/>
            <w:szCs w:val="20"/>
            <w:lang w:val="en-GB"/>
          </w:rPr>
          <w:t>https://languageresearch.cambridge.org/clc</w:t>
        </w:r>
      </w:hyperlink>
      <w:r>
        <w:rPr>
          <w:sz w:val="20"/>
          <w:szCs w:val="20"/>
          <w:lang w:val="en-GB"/>
        </w:rPr>
        <w:t>  </w:t>
      </w:r>
      <w:r>
        <w:rPr>
          <w:b/>
          <w:sz w:val="20"/>
          <w:szCs w:val="20"/>
          <w:lang w:val="en-GB"/>
        </w:rPr>
        <w:t>Cambridge Life Competences Framework (Language and Pedagogy Research)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  <w:lang w:val="en-GB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b w:val="false"/>
      <w:bCs w:val="false"/>
      <w:sz w:val="20"/>
      <w:szCs w:val="20"/>
    </w:rPr>
  </w:style>
  <w:style w:type="character" w:styleId="ListLabel5">
    <w:name w:val="ListLabel 5"/>
    <w:qFormat/>
    <w:rPr>
      <w:sz w:val="20"/>
      <w:szCs w:val="20"/>
      <w:lang w:val="en-GB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hecambridgeteacher.es/" TargetMode="External"/><Relationship Id="rId3" Type="http://schemas.openxmlformats.org/officeDocument/2006/relationships/hyperlink" Target="https://www.cambridgeenglish.org/learning-english/" TargetMode="External"/><Relationship Id="rId4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s://www.cambridgeenglish.org/exams-and-tests/qualifications/schools/" TargetMode="External"/><Relationship Id="rId6" Type="http://schemas.openxmlformats.org/officeDocument/2006/relationships/hyperlink" Target="https://www.cambridgeenglish.org/exams-and-tests/" TargetMode="External"/><Relationship Id="rId7" Type="http://schemas.openxmlformats.org/officeDocument/2006/relationships/hyperlink" Target="http://greenmanandthemagicforest.cambridge.es/" TargetMode="External"/><Relationship Id="rId8" Type="http://schemas.openxmlformats.org/officeDocument/2006/relationships/hyperlink" Target="https://www.cambridge.es/catalogo/infantil/cursos/greenman/recursos" TargetMode="External"/><Relationship Id="rId9" Type="http://schemas.openxmlformats.org/officeDocument/2006/relationships/hyperlink" Target="https://www.cambridge.es/catalogo/infantil/cursos/super-safari/recursos" TargetMode="External"/><Relationship Id="rId10" Type="http://schemas.openxmlformats.org/officeDocument/2006/relationships/hyperlink" Target="https://www.cambridge.es/catalogo/primaria/cursos/science/recursos" TargetMode="External"/><Relationship Id="rId11" Type="http://schemas.openxmlformats.org/officeDocument/2006/relationships/hyperlink" Target="https://www.kidsboxapps.es/" TargetMode="External"/><Relationship Id="rId12" Type="http://schemas.openxmlformats.org/officeDocument/2006/relationships/hyperlink" Target="https://www.cambridge.es/catalogo/primaria/cursos/kidsboxupdated/recursos-profesor" TargetMode="External"/><Relationship Id="rId13" Type="http://schemas.openxmlformats.org/officeDocument/2006/relationships/hyperlink" Target="https://www.cambridge.es/catalogo/primaria/cursos/guesswhat/recursos" TargetMode="External"/><Relationship Id="rId14" Type="http://schemas.openxmlformats.org/officeDocument/2006/relationships/hyperlink" Target="https://www.cambridge.es/catalogo/primaria/cursos/super-minds/recursos" TargetMode="External"/><Relationship Id="rId15" Type="http://schemas.openxmlformats.org/officeDocument/2006/relationships/hyperlink" Target="https://www.cambridge.es/catalogo/secundaria/cursos/collaborate/recursos" TargetMode="External"/><Relationship Id="rId16" Type="http://schemas.openxmlformats.org/officeDocument/2006/relationships/hyperlink" Target="https://www.cambridge.es/catalogo/secundaria/cursos/smart-planet/recursos" TargetMode="External"/><Relationship Id="rId17" Type="http://schemas.openxmlformats.org/officeDocument/2006/relationships/hyperlink" Target="https://www.cambridge.es/catalogo/secundaria/cursos/citizen-z/recursos" TargetMode="External"/><Relationship Id="rId18" Type="http://schemas.openxmlformats.org/officeDocument/2006/relationships/hyperlink" Target="https://www.cambridge.es/catalogo/secundaria/cursos/interactive/recursos" TargetMode="External"/><Relationship Id="rId19" Type="http://schemas.openxmlformats.org/officeDocument/2006/relationships/hyperlink" Target="https://www.cambridge.es/catalogo/bachillerato/cursos/shape-the-future/recursos" TargetMode="External"/><Relationship Id="rId20" Type="http://schemas.openxmlformats.org/officeDocument/2006/relationships/hyperlink" Target="https://www.cambridge.es/catalogo/bachillerato/cursos/outandabout/recursos" TargetMode="External"/><Relationship Id="rId21" Type="http://schemas.openxmlformats.org/officeDocument/2006/relationships/hyperlink" Target="https://www.cambridge.es/catalogo/adultos/cursos/empower/recursos" TargetMode="External"/><Relationship Id="rId22" Type="http://schemas.openxmlformats.org/officeDocument/2006/relationships/hyperlink" Target="https://www.cambridge.es/catalogo/adultos/cursos/face2face2/recursos" TargetMode="External"/><Relationship Id="rId23" Type="http://schemas.openxmlformats.org/officeDocument/2006/relationships/hyperlink" Target="https://www.cambridge.es/catalogo/examenes/cursos/storyfun2/recursos" TargetMode="External"/><Relationship Id="rId24" Type="http://schemas.openxmlformats.org/officeDocument/2006/relationships/hyperlink" Target="https://www.cambridge.es/catalogo/examenes/cursos/funfor4/recursos" TargetMode="External"/><Relationship Id="rId25" Type="http://schemas.openxmlformats.org/officeDocument/2006/relationships/hyperlink" Target="https://www.cambridge.es/catalogo/examenes/cursos/prepare2/recursos" TargetMode="External"/><Relationship Id="rId26" Type="http://schemas.openxmlformats.org/officeDocument/2006/relationships/hyperlink" Target="https://www.cambridge.es/catalogo/examenes/cursos/compact" TargetMode="External"/><Relationship Id="rId27" Type="http://schemas.openxmlformats.org/officeDocument/2006/relationships/hyperlink" Target="https://www.cambridge.es/catalogo/examenes/cursos/complete" TargetMode="External"/><Relationship Id="rId28" Type="http://schemas.openxmlformats.org/officeDocument/2006/relationships/hyperlink" Target="https://www.cambridge.es/catalogo/examenes/cursos/open-world/recursos" TargetMode="External"/><Relationship Id="rId29" Type="http://schemas.openxmlformats.org/officeDocument/2006/relationships/hyperlink" Target="https://www.cambridge.es/catalogo/examenes/cursos/objective" TargetMode="External"/><Relationship Id="rId30" Type="http://schemas.openxmlformats.org/officeDocument/2006/relationships/hyperlink" Target="http://www.cambridge.es/" TargetMode="External"/><Relationship Id="rId31" Type="http://schemas.openxmlformats.org/officeDocument/2006/relationships/hyperlink" Target="http://www.thecambridgeteacher.es/" TargetMode="External"/><Relationship Id="rId32" Type="http://schemas.openxmlformats.org/officeDocument/2006/relationships/hyperlink" Target="https://www.cambridge.es/catalogo/perfect-match" TargetMode="External"/><Relationship Id="rId33" Type="http://schemas.openxmlformats.org/officeDocument/2006/relationships/hyperlink" Target="https://cambridgeencasa.cambridge.es/" TargetMode="External"/><Relationship Id="rId34" Type="http://schemas.openxmlformats.org/officeDocument/2006/relationships/hyperlink" Target="https://worldoffun.cambridge.org/" TargetMode="External"/><Relationship Id="rId35" Type="http://schemas.openxmlformats.org/officeDocument/2006/relationships/hyperlink" Target="https://practicemakesperfect.cambridge.org/" TargetMode="External"/><Relationship Id="rId36" Type="http://schemas.openxmlformats.org/officeDocument/2006/relationships/hyperlink" Target="https://www.cambridgeparati.es/" TargetMode="External"/><Relationship Id="rId37" Type="http://schemas.openxmlformats.org/officeDocument/2006/relationships/hyperlink" Target="https://writeandimprove.com/" TargetMode="External"/><Relationship Id="rId38" Type="http://schemas.openxmlformats.org/officeDocument/2006/relationships/hyperlink" Target="https://languageresearch.cambridge.org/clc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3</Pages>
  <Words>228</Words>
  <Characters>3135</Characters>
  <CharactersWithSpaces>3300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2020-04-03T17:09:22Z</dcterms:created>
  <dc:creator/>
  <dc:description/>
  <dc:language>es-ES</dc:language>
  <cp:lastModifiedBy/>
  <dcterms:modified xsi:type="dcterms:W3CDTF">2020-04-05T23:28:37Z</dcterms:modified>
  <cp:revision>4</cp:revision>
  <dc:subject/>
  <dc:title/>
</cp:coreProperties>
</file>